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C4758" w14:textId="77777777" w:rsidR="000661EF" w:rsidRDefault="006C26C7">
      <w:pPr>
        <w:pStyle w:val="Standard"/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Allegato A</w:t>
      </w:r>
    </w:p>
    <w:p w14:paraId="1739B03F" w14:textId="77777777" w:rsidR="000661EF" w:rsidRDefault="000661EF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14:paraId="1B2B19FC" w14:textId="77777777" w:rsidR="000661EF" w:rsidRDefault="006C26C7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AVVISO PUBBLICO</w:t>
      </w:r>
    </w:p>
    <w:p w14:paraId="5F909BC2" w14:textId="77777777" w:rsidR="000661EF" w:rsidRDefault="006C26C7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RIVOLTO ALLA RICHIESTA DI MANIFESTAZIONE DI INTERESSE</w:t>
      </w:r>
    </w:p>
    <w:p w14:paraId="49B438B1" w14:textId="77777777" w:rsidR="000661EF" w:rsidRDefault="000661EF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1EFC8A0" w14:textId="02CEF591" w:rsidR="000661EF" w:rsidRDefault="006C26C7">
      <w:pPr>
        <w:pStyle w:val="Standard"/>
        <w:jc w:val="both"/>
        <w:rPr>
          <w:rFonts w:hint="eastAsia"/>
        </w:rPr>
      </w:pPr>
      <w:r>
        <w:rPr>
          <w:rFonts w:ascii="Tahoma" w:eastAsia="Times New Roman" w:hAnsi="Tahoma" w:cs="Tahoma"/>
          <w:b/>
          <w:bCs/>
          <w:sz w:val="22"/>
          <w:szCs w:val="22"/>
        </w:rPr>
        <w:t xml:space="preserve">FINALIZZATA ALL’INDIVIDUAZIONE DI ENTI DEL TERZO SETTORE INTERESSATI A PARTECIPARE ALLA PROCEDURA DI COPROGETTAZIONE PER L’AFFIDAMENTO DI INTERVENTI ED ATTIVITÀ LABORATORIALI INERENTI </w:t>
      </w:r>
      <w:r w:rsidR="00400FF6">
        <w:rPr>
          <w:rFonts w:ascii="Tahoma" w:eastAsia="Times New Roman" w:hAnsi="Tahoma" w:cs="Tahoma"/>
          <w:b/>
          <w:bCs/>
          <w:sz w:val="22"/>
          <w:szCs w:val="22"/>
        </w:rPr>
        <w:t>ALLA</w:t>
      </w:r>
      <w:r>
        <w:rPr>
          <w:rFonts w:ascii="Tahoma" w:eastAsia="Times New Roman" w:hAnsi="Tahoma" w:cs="Tahoma"/>
          <w:b/>
          <w:bCs/>
          <w:sz w:val="22"/>
          <w:szCs w:val="22"/>
        </w:rPr>
        <w:t xml:space="preserve"> SENSIBILIZZAZIONE ED </w:t>
      </w:r>
      <w:r w:rsidR="00400FF6">
        <w:rPr>
          <w:rFonts w:ascii="Tahoma" w:eastAsia="Times New Roman" w:hAnsi="Tahoma" w:cs="Tahoma"/>
          <w:b/>
          <w:bCs/>
          <w:sz w:val="22"/>
          <w:szCs w:val="22"/>
        </w:rPr>
        <w:t>A</w:t>
      </w:r>
      <w:r>
        <w:rPr>
          <w:rFonts w:ascii="Tahoma" w:eastAsia="Times New Roman" w:hAnsi="Tahoma" w:cs="Tahoma"/>
          <w:b/>
          <w:bCs/>
          <w:sz w:val="22"/>
          <w:szCs w:val="22"/>
        </w:rPr>
        <w:t>L SOSTEGNO ALLA PARITÀ DI GENERE DI CUI ALL’AVVISO PUBBLICO DELLA REGIONE TOSCANA A VALERE SUL PR FSE + 2021-2027 - ATTIVITÀ PAD 1.C.2) AZIONI DI SISTEMA E DI MAINSTREAMING, PUBBLICATO SUL BURT - PARTE TERZA N. 24 DEL 12 GIUGNO 2024 - SUPPLEMENTO N. 146</w:t>
      </w:r>
      <w:r>
        <w:rPr>
          <w:rFonts w:ascii="Tahoma" w:hAnsi="Tahoma" w:cs="Tahoma"/>
          <w:b/>
          <w:bCs/>
          <w:sz w:val="22"/>
          <w:szCs w:val="22"/>
        </w:rPr>
        <w:t>”</w:t>
      </w:r>
    </w:p>
    <w:p w14:paraId="06F0724D" w14:textId="77777777" w:rsidR="000661EF" w:rsidRDefault="000661EF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515DB516" w14:textId="77777777" w:rsidR="000661EF" w:rsidRDefault="006C26C7">
      <w:pPr>
        <w:pStyle w:val="Standard"/>
        <w:jc w:val="center"/>
        <w:rPr>
          <w:rFonts w:hint="eastAsia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ALLEGATO A </w:t>
      </w:r>
    </w:p>
    <w:p w14:paraId="12F8E0EA" w14:textId="77777777" w:rsidR="000661EF" w:rsidRDefault="006C26C7">
      <w:pPr>
        <w:pStyle w:val="Standard"/>
        <w:jc w:val="center"/>
        <w:rPr>
          <w:rFonts w:hint="eastAsia"/>
        </w:rPr>
      </w:pPr>
      <w:r>
        <w:rPr>
          <w:rFonts w:ascii="Tahoma" w:hAnsi="Tahoma" w:cs="Tahoma"/>
          <w:b/>
          <w:bCs/>
          <w:sz w:val="22"/>
          <w:szCs w:val="22"/>
        </w:rPr>
        <w:t>DOMANDA DI PARTECIPAZIONE</w:t>
      </w:r>
    </w:p>
    <w:p w14:paraId="70D93544" w14:textId="77777777" w:rsidR="000661EF" w:rsidRDefault="000661EF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7DD5DC0" w14:textId="77777777" w:rsidR="000661EF" w:rsidRDefault="006C26C7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>Il/La sottoscritto/a_________________________________________________________________ nato/a a___________________ (__) il ___ /___/____/C.F.________________________________ residente in _____________________________________________________(cap_____________)</w:t>
      </w:r>
    </w:p>
    <w:p w14:paraId="626265E4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______________________________________________________________ n._______</w:t>
      </w:r>
    </w:p>
    <w:p w14:paraId="73EBBF2E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qualità di legale rappresentante di__________________________________________________</w:t>
      </w:r>
    </w:p>
    <w:p w14:paraId="3612425F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avente sede legale in_____________________________________(cap__________) Via/Piazza____________________________________________________________n.__________</w:t>
      </w:r>
    </w:p>
    <w:p w14:paraId="7588F752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C.F./P.IVA________________________________________________________________________</w:t>
      </w:r>
    </w:p>
    <w:p w14:paraId="22850990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Tel./cell. ________________________________________________________________________</w:t>
      </w:r>
    </w:p>
    <w:p w14:paraId="64CCAE0E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 __________________________________________________________________________</w:t>
      </w:r>
    </w:p>
    <w:p w14:paraId="1B3E39A3" w14:textId="77777777" w:rsidR="000661EF" w:rsidRDefault="006C26C7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PEC ____________________________________________________________________________</w:t>
      </w:r>
    </w:p>
    <w:p w14:paraId="3D35E0EE" w14:textId="77777777" w:rsidR="000661EF" w:rsidRDefault="006C26C7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 xml:space="preserve">avente la seguente forma giuridica____________________________________________________, iscritto nell’apposita sezione del Registro degli Enti del Terzo Settore, ai sensi del D. Lgs. 117/2017, </w:t>
      </w:r>
      <w:r>
        <w:rPr>
          <w:rFonts w:ascii="Tahoma" w:eastAsia="Times New Roman" w:hAnsi="Tahoma" w:cs="Tahoma"/>
          <w:color w:val="000000"/>
          <w:sz w:val="22"/>
          <w:szCs w:val="22"/>
        </w:rPr>
        <w:t>con sede o ambito di operatività nel territorio della Regione Toscana</w:t>
      </w:r>
      <w:r>
        <w:rPr>
          <w:rFonts w:ascii="Tahoma" w:hAnsi="Tahoma" w:cs="Tahoma"/>
          <w:sz w:val="22"/>
          <w:szCs w:val="22"/>
        </w:rPr>
        <w:t xml:space="preserve"> _____________________________________________(</w:t>
      </w:r>
      <w:r>
        <w:rPr>
          <w:rFonts w:ascii="Tahoma" w:hAnsi="Tahoma" w:cs="Tahoma"/>
          <w:i/>
          <w:iCs/>
          <w:sz w:val="22"/>
          <w:szCs w:val="22"/>
        </w:rPr>
        <w:t>indicare gli estremi</w:t>
      </w:r>
      <w:r>
        <w:rPr>
          <w:rFonts w:ascii="Tahoma" w:hAnsi="Tahoma" w:cs="Tahoma"/>
          <w:sz w:val="22"/>
          <w:szCs w:val="22"/>
        </w:rPr>
        <w:t xml:space="preserve">) e per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i CAV (Centri antiviolenza) nell’Elenco Regionale Centri Antiviolenza e Case Rifugio della </w:t>
      </w:r>
      <w:r>
        <w:rPr>
          <w:rFonts w:ascii="Tahoma" w:eastAsia="Times New Roman" w:hAnsi="Tahoma" w:cs="Tahoma"/>
          <w:sz w:val="22"/>
          <w:szCs w:val="22"/>
        </w:rPr>
        <w:t>Regione Toscana</w:t>
      </w:r>
      <w:r>
        <w:rPr>
          <w:rFonts w:ascii="Tahoma" w:hAnsi="Tahoma" w:cs="Tahoma"/>
          <w:sz w:val="22"/>
          <w:szCs w:val="22"/>
        </w:rPr>
        <w:t xml:space="preserve"> ___________________________________________ (</w:t>
      </w:r>
      <w:r>
        <w:rPr>
          <w:rFonts w:ascii="Tahoma" w:hAnsi="Tahoma" w:cs="Tahoma"/>
          <w:i/>
          <w:iCs/>
          <w:sz w:val="22"/>
          <w:szCs w:val="22"/>
        </w:rPr>
        <w:t>indicare gli estremi</w:t>
      </w:r>
      <w:r>
        <w:rPr>
          <w:rFonts w:ascii="Tahoma" w:hAnsi="Tahoma" w:cs="Tahoma"/>
          <w:sz w:val="22"/>
          <w:szCs w:val="22"/>
        </w:rPr>
        <w:t>)</w:t>
      </w:r>
    </w:p>
    <w:p w14:paraId="5702E593" w14:textId="77777777" w:rsidR="000661EF" w:rsidRDefault="000661EF">
      <w:pPr>
        <w:pStyle w:val="Standard"/>
        <w:jc w:val="both"/>
        <w:rPr>
          <w:rFonts w:ascii="Tahoma" w:hAnsi="Tahoma" w:cs="Tahoma"/>
          <w:sz w:val="18"/>
          <w:szCs w:val="18"/>
        </w:rPr>
      </w:pPr>
    </w:p>
    <w:p w14:paraId="252E0D73" w14:textId="77777777" w:rsidR="000661EF" w:rsidRDefault="006C26C7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CHIEDE DI PARTECIPARE ALLA SUDDETTA PROCEDURA DI CO-PROGETTAZIONE</w:t>
      </w:r>
    </w:p>
    <w:p w14:paraId="72C6AE78" w14:textId="77777777" w:rsidR="000661EF" w:rsidRDefault="000661EF">
      <w:pPr>
        <w:pStyle w:val="Standard"/>
        <w:rPr>
          <w:rFonts w:hint="eastAsia"/>
          <w:sz w:val="20"/>
          <w:szCs w:val="20"/>
        </w:rPr>
      </w:pPr>
    </w:p>
    <w:p w14:paraId="4B202C8D" w14:textId="77777777" w:rsidR="000661EF" w:rsidRDefault="006C26C7">
      <w:pPr>
        <w:pStyle w:val="Standard"/>
        <w:spacing w:line="288" w:lineRule="auto"/>
        <w:jc w:val="both"/>
        <w:rPr>
          <w:rFonts w:hint="eastAsia"/>
        </w:rPr>
      </w:pPr>
      <w:bookmarkStart w:id="0" w:name="_Hlk173485005"/>
      <w:r>
        <w:rPr>
          <w:rFonts w:ascii="Tahoma" w:hAnsi="Tahoma" w:cs="Tahoma"/>
          <w:sz w:val="22"/>
          <w:szCs w:val="22"/>
        </w:rPr>
        <w:t xml:space="preserve">per la/le conferenza/e zonale/i </w:t>
      </w:r>
      <w:r>
        <w:rPr>
          <w:rFonts w:ascii="Tahoma" w:eastAsia="Aptos" w:hAnsi="Tahoma" w:cs="Tahoma"/>
          <w:sz w:val="22"/>
          <w:szCs w:val="22"/>
          <w:lang w:eastAsia="en-US"/>
        </w:rPr>
        <w:t xml:space="preserve">per l’educazione e l’istruzione </w:t>
      </w:r>
      <w:r>
        <w:rPr>
          <w:rFonts w:ascii="Tahoma" w:hAnsi="Tahoma" w:cs="Tahoma"/>
          <w:sz w:val="22"/>
          <w:szCs w:val="22"/>
        </w:rPr>
        <w:t>di seguito indicata/e, in cui è interessato/a ad operare (rif. Art. 1) dell’Avviso):</w:t>
      </w:r>
    </w:p>
    <w:bookmarkEnd w:id="0"/>
    <w:p w14:paraId="2C59F9E9" w14:textId="77777777" w:rsidR="000661EF" w:rsidRDefault="006C26C7" w:rsidP="006C26C7">
      <w:pPr>
        <w:pStyle w:val="Standard"/>
        <w:numPr>
          <w:ilvl w:val="0"/>
          <w:numId w:val="5"/>
        </w:numPr>
        <w:spacing w:line="288" w:lineRule="auto"/>
        <w:jc w:val="both"/>
        <w:rPr>
          <w:rFonts w:hint="eastAsia"/>
        </w:rPr>
      </w:pPr>
      <w:r>
        <w:rPr>
          <w:rFonts w:ascii="Tahoma" w:eastAsia="Aptos" w:hAnsi="Tahoma" w:cs="Tahoma"/>
          <w:sz w:val="22"/>
          <w:szCs w:val="22"/>
          <w:lang w:eastAsia="en-US"/>
        </w:rPr>
        <w:t>Senese</w:t>
      </w:r>
    </w:p>
    <w:p w14:paraId="12D52D93" w14:textId="77777777" w:rsidR="000661EF" w:rsidRDefault="006C26C7" w:rsidP="006C26C7">
      <w:pPr>
        <w:pStyle w:val="Standard"/>
        <w:numPr>
          <w:ilvl w:val="0"/>
          <w:numId w:val="5"/>
        </w:numPr>
        <w:spacing w:line="288" w:lineRule="auto"/>
        <w:jc w:val="both"/>
        <w:rPr>
          <w:rFonts w:hint="eastAsia"/>
        </w:rPr>
      </w:pPr>
      <w:r>
        <w:rPr>
          <w:rFonts w:ascii="Tahoma" w:eastAsia="Aptos" w:hAnsi="Tahoma" w:cs="Tahoma"/>
          <w:sz w:val="22"/>
          <w:szCs w:val="22"/>
          <w:lang w:eastAsia="en-US"/>
        </w:rPr>
        <w:t>Valdichiana Senese</w:t>
      </w:r>
    </w:p>
    <w:p w14:paraId="17421049" w14:textId="77777777" w:rsidR="000661EF" w:rsidRDefault="006C26C7" w:rsidP="006C26C7">
      <w:pPr>
        <w:pStyle w:val="Standard"/>
        <w:numPr>
          <w:ilvl w:val="0"/>
          <w:numId w:val="5"/>
        </w:numPr>
        <w:spacing w:line="288" w:lineRule="auto"/>
        <w:jc w:val="both"/>
        <w:rPr>
          <w:rFonts w:hint="eastAsia"/>
        </w:rPr>
      </w:pPr>
      <w:r>
        <w:rPr>
          <w:rFonts w:ascii="Tahoma" w:eastAsia="Aptos" w:hAnsi="Tahoma" w:cs="Tahoma"/>
          <w:sz w:val="22"/>
          <w:szCs w:val="22"/>
          <w:lang w:eastAsia="en-US"/>
        </w:rPr>
        <w:t>Amiata Val d’Orcia</w:t>
      </w:r>
    </w:p>
    <w:p w14:paraId="5C77769E" w14:textId="77777777" w:rsidR="000661EF" w:rsidRDefault="006C26C7" w:rsidP="006C26C7">
      <w:pPr>
        <w:pStyle w:val="Standard"/>
        <w:numPr>
          <w:ilvl w:val="0"/>
          <w:numId w:val="5"/>
        </w:numPr>
        <w:spacing w:line="288" w:lineRule="auto"/>
        <w:jc w:val="both"/>
        <w:rPr>
          <w:rFonts w:hint="eastAsia"/>
        </w:rPr>
      </w:pPr>
      <w:r>
        <w:rPr>
          <w:rFonts w:ascii="Tahoma" w:eastAsia="Aptos" w:hAnsi="Tahoma" w:cs="Tahoma"/>
          <w:sz w:val="22"/>
          <w:szCs w:val="22"/>
          <w:lang w:eastAsia="en-US"/>
        </w:rPr>
        <w:t>Alta Val d‘Elsa</w:t>
      </w:r>
    </w:p>
    <w:p w14:paraId="6E0E6AC8" w14:textId="77777777" w:rsidR="000661EF" w:rsidRDefault="006C26C7">
      <w:pPr>
        <w:pStyle w:val="Standard"/>
        <w:spacing w:line="360" w:lineRule="auto"/>
        <w:rPr>
          <w:rFonts w:hint="eastAsia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i/>
          <w:iCs/>
          <w:sz w:val="20"/>
          <w:szCs w:val="20"/>
        </w:rPr>
        <w:t>barrare le caselle d’interesse</w:t>
      </w:r>
      <w:r>
        <w:rPr>
          <w:rFonts w:ascii="Tahoma" w:hAnsi="Tahoma" w:cs="Tahoma"/>
          <w:sz w:val="22"/>
          <w:szCs w:val="22"/>
        </w:rPr>
        <w:t>)</w:t>
      </w:r>
    </w:p>
    <w:p w14:paraId="3A235D43" w14:textId="77777777" w:rsidR="000661EF" w:rsidRDefault="000661EF">
      <w:pPr>
        <w:pStyle w:val="Standard"/>
        <w:spacing w:line="360" w:lineRule="auto"/>
        <w:rPr>
          <w:rFonts w:hint="eastAsia"/>
          <w:sz w:val="2"/>
          <w:szCs w:val="2"/>
        </w:rPr>
      </w:pPr>
    </w:p>
    <w:p w14:paraId="79BDAEAD" w14:textId="77777777" w:rsidR="000661EF" w:rsidRDefault="000661EF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CE30CCB" w14:textId="77777777" w:rsidR="000661EF" w:rsidRDefault="006C26C7">
      <w:pPr>
        <w:pStyle w:val="Standard"/>
        <w:jc w:val="center"/>
        <w:rPr>
          <w:rFonts w:hint="eastAsia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DICHIARA</w:t>
      </w:r>
    </w:p>
    <w:p w14:paraId="2D6EC1F5" w14:textId="77777777" w:rsidR="000661EF" w:rsidRDefault="000661EF">
      <w:pPr>
        <w:pStyle w:val="Standard"/>
        <w:jc w:val="center"/>
        <w:rPr>
          <w:rFonts w:ascii="Tahoma" w:hAnsi="Tahoma" w:cs="Tahoma"/>
          <w:sz w:val="22"/>
          <w:szCs w:val="22"/>
        </w:rPr>
      </w:pPr>
    </w:p>
    <w:p w14:paraId="0D139160" w14:textId="77777777" w:rsidR="000661EF" w:rsidRDefault="006C26C7">
      <w:pPr>
        <w:pStyle w:val="Standard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ai sensi e per gli effetti degli artt. 46 e 47 del DPR 445/2000 consapevole delle sanzioni penali richiamate per le ipotesi di falsità in atti e dichiarazioni mendaci</w:t>
      </w:r>
    </w:p>
    <w:p w14:paraId="42BCBA49" w14:textId="77777777" w:rsidR="000661EF" w:rsidRDefault="000661EF">
      <w:pPr>
        <w:pStyle w:val="Standard"/>
        <w:jc w:val="center"/>
        <w:rPr>
          <w:rFonts w:ascii="Tahoma" w:hAnsi="Tahoma" w:cs="Tahoma"/>
          <w:sz w:val="22"/>
          <w:szCs w:val="22"/>
        </w:rPr>
      </w:pPr>
    </w:p>
    <w:p w14:paraId="5D435504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aver letto l'Avviso per la presentazione della manifestazione d'interesse e di accettare quanto in esso previsto;</w:t>
      </w:r>
    </w:p>
    <w:p w14:paraId="7B2153C4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non incorrere in alcuna delle situazioni di esclusione dalla partecipazione alla presente procedura di cui al D.lgs. n. 36/2023 e s.m.i., </w:t>
      </w:r>
    </w:p>
    <w:p w14:paraId="489773D3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l’insussistenza di ogni situazione che determini l’incapacità di contrarre con la Pubblica Amministrazione;</w:t>
      </w:r>
    </w:p>
    <w:p w14:paraId="75433599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 xml:space="preserve">di essere in regola con l’applicazione della normativa vigente in materia, relativamente alle posizioni contrattuali, contributive ed assicurative (con particolare riferimento ai dipendenti e ai collaboratori), nonché alle norme di sicurezza dei luoghi di lavoro, </w:t>
      </w:r>
      <w:r>
        <w:rPr>
          <w:rFonts w:ascii="Tahoma" w:eastAsia="Times New Roman" w:hAnsi="Tahoma" w:cs="Tahoma"/>
          <w:color w:val="000000"/>
        </w:rPr>
        <w:t>esonerando la Provincia di Siena da ogni responsabilità</w:t>
      </w:r>
      <w:r>
        <w:rPr>
          <w:rFonts w:ascii="Tahoma" w:hAnsi="Tahoma" w:cs="Tahoma"/>
          <w:sz w:val="22"/>
          <w:szCs w:val="22"/>
        </w:rPr>
        <w:t>;</w:t>
      </w:r>
    </w:p>
    <w:p w14:paraId="2E6C2785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osservare tutte le disposizioni di legge in materia di sicurezza dei luoghi di lavoro e di copertura assicurativa dei volontari contro infortuni e malattie connessi allo svolgimento delle attività di volontariato, nonché per la responsabilità civile verso i terzi (art. 18 D.lgs. n. 117/2017), esonerando la Provincia di Siena da ogni responsabilità;</w:t>
      </w:r>
    </w:p>
    <w:p w14:paraId="0634D364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>che nel proprio statuto risultano obiettivi attinenti all’oggetto del presente avviso nonché obiettivi rivolti alla promozione delle pari opportunità e/o al contrasto alla violenza di genere;</w:t>
      </w:r>
    </w:p>
    <w:p w14:paraId="339E4E0A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 xml:space="preserve">di non avere in corso procedure di cancellazione dal registro degli Enti del Terzo Settore (o suo equivalente ai sensi dell’art. 4 comma d) dell’Avviso) e per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i CAV (Centri antiviolenza) anche dall’Elenco Regionale Centri Antiviolenza e Case Rifugio </w:t>
      </w:r>
      <w:r>
        <w:rPr>
          <w:rFonts w:ascii="Tahoma" w:eastAsia="Times New Roman" w:hAnsi="Tahoma" w:cs="Tahoma"/>
          <w:sz w:val="22"/>
          <w:szCs w:val="22"/>
        </w:rPr>
        <w:t>della Regione Toscana</w:t>
      </w:r>
      <w:r>
        <w:rPr>
          <w:rFonts w:ascii="Tahoma" w:hAnsi="Tahoma" w:cs="Tahoma"/>
          <w:sz w:val="22"/>
          <w:szCs w:val="22"/>
        </w:rPr>
        <w:t>;</w:t>
      </w:r>
    </w:p>
    <w:p w14:paraId="5B249DA3" w14:textId="77777777" w:rsidR="000661EF" w:rsidRDefault="006C26C7">
      <w:pPr>
        <w:pStyle w:val="Standard"/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informato/a che i dati raccolti con il presente modulo saranno trattati anche con strumenti informatici, esclusivamente nell’ambito del procedimento per il quale la dichiarazione viene resa e di autorizzarne conseguentemente l’uso, ai sensi e per gli effetti del Regolamento U.E 679/2016;</w:t>
      </w:r>
    </w:p>
    <w:p w14:paraId="26C06569" w14:textId="77777777" w:rsidR="000661EF" w:rsidRDefault="000661EF">
      <w:pPr>
        <w:pStyle w:val="Standard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3DFF35E6" w14:textId="77777777" w:rsidR="000661EF" w:rsidRDefault="006C26C7">
      <w:pPr>
        <w:pStyle w:val="Standard"/>
        <w:spacing w:line="288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DICHIARA ALTRESÌ</w:t>
      </w:r>
    </w:p>
    <w:p w14:paraId="02C3A0B6" w14:textId="77777777" w:rsidR="000661EF" w:rsidRDefault="000661EF">
      <w:pPr>
        <w:pStyle w:val="Standard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25F905AA" w14:textId="77777777" w:rsidR="000661EF" w:rsidRDefault="006C26C7">
      <w:pPr>
        <w:pStyle w:val="Didefault"/>
        <w:numPr>
          <w:ilvl w:val="0"/>
          <w:numId w:val="3"/>
        </w:numPr>
        <w:suppressAutoHyphens/>
        <w:spacing w:before="0" w:line="240" w:lineRule="auto"/>
        <w:jc w:val="both"/>
        <w:rPr>
          <w:rFonts w:ascii="Tahoma" w:eastAsia="SimSun" w:hAnsi="Tahoma" w:cs="Tahoma"/>
          <w:color w:val="auto"/>
          <w:kern w:val="3"/>
          <w:sz w:val="22"/>
          <w:szCs w:val="22"/>
          <w:lang w:val="it-IT" w:eastAsia="zh-CN" w:bidi="hi-IN"/>
        </w:rPr>
      </w:pPr>
      <w:r>
        <w:rPr>
          <w:rFonts w:ascii="Tahoma" w:eastAsia="SimSun" w:hAnsi="Tahoma" w:cs="Tahoma"/>
          <w:color w:val="auto"/>
          <w:kern w:val="3"/>
          <w:sz w:val="22"/>
          <w:szCs w:val="22"/>
          <w:lang w:val="it-IT" w:eastAsia="zh-CN" w:bidi="hi-IN"/>
        </w:rPr>
        <w:t xml:space="preserve">che tutte le comunicazioni devono essere inviate dalla Provincia di Siena al seguente recapito: </w:t>
      </w:r>
    </w:p>
    <w:p w14:paraId="5D5B104B" w14:textId="77777777" w:rsidR="000661EF" w:rsidRDefault="000661EF">
      <w:pPr>
        <w:pStyle w:val="Didefault"/>
        <w:suppressAutoHyphens/>
        <w:spacing w:before="0" w:line="240" w:lineRule="auto"/>
        <w:ind w:left="851"/>
        <w:rPr>
          <w:rFonts w:ascii="Tahoma" w:eastAsia="SimSun" w:hAnsi="Tahoma" w:cs="Tahoma"/>
          <w:color w:val="auto"/>
          <w:kern w:val="3"/>
          <w:sz w:val="22"/>
          <w:szCs w:val="22"/>
          <w:lang w:val="it-IT" w:eastAsia="zh-CN" w:bidi="hi-IN"/>
        </w:rPr>
      </w:pPr>
    </w:p>
    <w:p w14:paraId="098CED4F" w14:textId="77777777" w:rsidR="000661EF" w:rsidRDefault="006C26C7">
      <w:pPr>
        <w:pStyle w:val="Didefault"/>
        <w:numPr>
          <w:ilvl w:val="1"/>
          <w:numId w:val="3"/>
        </w:numPr>
        <w:suppressAutoHyphens/>
        <w:spacing w:before="0" w:line="240" w:lineRule="auto"/>
      </w:pPr>
      <w:r>
        <w:rPr>
          <w:rFonts w:ascii="Tahoma" w:eastAsia="SimSun" w:hAnsi="Tahoma" w:cs="Tahoma"/>
          <w:color w:val="auto"/>
          <w:kern w:val="3"/>
          <w:sz w:val="22"/>
          <w:szCs w:val="22"/>
          <w:lang w:val="it-IT" w:eastAsia="zh-CN" w:bidi="hi-IN"/>
        </w:rPr>
        <w:t xml:space="preserve">tramite mail ordinaria, all’indirizzo mail: </w:t>
      </w:r>
      <w:hyperlink r:id="rId7" w:history="1">
        <w:r>
          <w:rPr>
            <w:rFonts w:ascii="Tahoma" w:eastAsia="SimSun" w:hAnsi="Tahoma" w:cs="Tahoma"/>
            <w:color w:val="auto"/>
            <w:kern w:val="3"/>
            <w:sz w:val="22"/>
            <w:szCs w:val="22"/>
            <w:lang w:val="it-IT" w:eastAsia="zh-CN" w:bidi="hi-IN"/>
          </w:rPr>
          <w:t>_______________________________</w:t>
        </w:r>
      </w:hyperlink>
      <w:r>
        <w:rPr>
          <w:rFonts w:ascii="Tahoma" w:eastAsia="SimSun" w:hAnsi="Tahoma" w:cs="Tahoma"/>
          <w:color w:val="auto"/>
          <w:kern w:val="3"/>
          <w:sz w:val="22"/>
          <w:szCs w:val="22"/>
          <w:lang w:val="it-IT" w:eastAsia="zh-CN" w:bidi="hi-IN"/>
        </w:rPr>
        <w:t>____</w:t>
      </w:r>
    </w:p>
    <w:p w14:paraId="7E789DED" w14:textId="77777777" w:rsidR="000661EF" w:rsidRDefault="000661EF">
      <w:pPr>
        <w:pStyle w:val="Didefault"/>
        <w:suppressAutoHyphens/>
        <w:spacing w:before="0" w:line="240" w:lineRule="auto"/>
        <w:ind w:left="1080"/>
      </w:pPr>
    </w:p>
    <w:p w14:paraId="744F9012" w14:textId="77777777" w:rsidR="000661EF" w:rsidRDefault="006C26C7">
      <w:pPr>
        <w:pStyle w:val="Didefault"/>
        <w:numPr>
          <w:ilvl w:val="1"/>
          <w:numId w:val="3"/>
        </w:numPr>
        <w:suppressAutoHyphens/>
        <w:spacing w:before="0" w:line="360" w:lineRule="auto"/>
        <w:ind w:left="1077" w:hanging="357"/>
      </w:pPr>
      <w:r>
        <w:rPr>
          <w:rFonts w:ascii="Tahoma" w:eastAsia="SimSun" w:hAnsi="Tahoma" w:cs="Tahoma"/>
          <w:color w:val="auto"/>
          <w:kern w:val="3"/>
          <w:sz w:val="22"/>
          <w:szCs w:val="22"/>
          <w:lang w:val="it-IT" w:eastAsia="zh-CN" w:bidi="hi-IN"/>
        </w:rPr>
        <w:t xml:space="preserve">tramite PEC, all’indirizzo mail: ___________________________________________ </w:t>
      </w:r>
    </w:p>
    <w:p w14:paraId="2B56EFDC" w14:textId="77777777" w:rsidR="000661EF" w:rsidRDefault="000661EF">
      <w:pPr>
        <w:pStyle w:val="Standard"/>
        <w:rPr>
          <w:rFonts w:ascii="Tahoma" w:hAnsi="Tahoma" w:cs="Tahoma"/>
          <w:sz w:val="18"/>
          <w:szCs w:val="18"/>
        </w:rPr>
      </w:pPr>
    </w:p>
    <w:p w14:paraId="413CA55C" w14:textId="77777777" w:rsidR="000661EF" w:rsidRDefault="006C26C7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Luogo_______________ data_________________</w:t>
      </w:r>
    </w:p>
    <w:p w14:paraId="4EA09D7A" w14:textId="77777777" w:rsidR="000661EF" w:rsidRDefault="000661EF">
      <w:pPr>
        <w:pStyle w:val="Standard"/>
        <w:rPr>
          <w:rFonts w:ascii="Tahoma" w:hAnsi="Tahoma" w:cs="Tahoma"/>
          <w:sz w:val="18"/>
          <w:szCs w:val="18"/>
        </w:rPr>
      </w:pPr>
    </w:p>
    <w:p w14:paraId="02C6301C" w14:textId="77777777" w:rsidR="000661EF" w:rsidRDefault="000661EF">
      <w:pPr>
        <w:pStyle w:val="Standard"/>
        <w:rPr>
          <w:rFonts w:ascii="Tahoma" w:hAnsi="Tahoma" w:cs="Tahoma"/>
          <w:sz w:val="18"/>
          <w:szCs w:val="18"/>
        </w:rPr>
      </w:pPr>
    </w:p>
    <w:p w14:paraId="08304D09" w14:textId="77777777" w:rsidR="000661EF" w:rsidRDefault="006C26C7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Il/la legale Rappresentante __________________________________________________</w:t>
      </w:r>
    </w:p>
    <w:p w14:paraId="400801DA" w14:textId="77777777" w:rsidR="000661EF" w:rsidRDefault="006C26C7">
      <w:pPr>
        <w:pStyle w:val="Standard"/>
        <w:rPr>
          <w:rFonts w:hint="eastAsia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>(firma</w:t>
      </w:r>
      <w:r>
        <w:rPr>
          <w:rFonts w:ascii="Tahoma" w:hAnsi="Tahoma" w:cs="Tahoma"/>
          <w:sz w:val="18"/>
          <w:szCs w:val="18"/>
        </w:rPr>
        <w:t>)</w:t>
      </w:r>
    </w:p>
    <w:p w14:paraId="0E3BDFC8" w14:textId="77777777" w:rsidR="000661EF" w:rsidRDefault="000661EF">
      <w:pPr>
        <w:pStyle w:val="Standard"/>
        <w:rPr>
          <w:rFonts w:ascii="Tahoma" w:hAnsi="Tahoma" w:cs="Tahoma"/>
          <w:sz w:val="20"/>
          <w:szCs w:val="20"/>
        </w:rPr>
      </w:pPr>
    </w:p>
    <w:p w14:paraId="2A04ACD0" w14:textId="77777777" w:rsidR="000661EF" w:rsidRDefault="006C26C7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Allega:</w:t>
      </w:r>
    </w:p>
    <w:p w14:paraId="10666109" w14:textId="77777777" w:rsidR="000661EF" w:rsidRDefault="006C26C7">
      <w:pPr>
        <w:pStyle w:val="Standard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Copia del documento d’identità del dichiarante;</w:t>
      </w:r>
    </w:p>
    <w:p w14:paraId="42A555F5" w14:textId="77777777" w:rsidR="000661EF" w:rsidRDefault="006C26C7">
      <w:pPr>
        <w:pStyle w:val="Standard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Curriculum dell’Associazione da cui risultino chiaramente individuabili le esperienze maturate dal soggetto interessato nelle attività per cui manifesta interesse, con particolare riferimento al territorio della Provincia di Siena;</w:t>
      </w:r>
    </w:p>
    <w:p w14:paraId="5BDF80FA" w14:textId="77777777" w:rsidR="000661EF" w:rsidRDefault="006C26C7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>Copia dello Statuto e/o dell’atto costitutivo;</w:t>
      </w:r>
    </w:p>
    <w:p w14:paraId="2863E305" w14:textId="77777777" w:rsidR="000661EF" w:rsidRDefault="006C26C7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Tahoma" w:hAnsi="Tahoma" w:cs="Tahoma"/>
          <w:sz w:val="22"/>
          <w:szCs w:val="22"/>
        </w:rPr>
        <w:t>Proposta progettuale.</w:t>
      </w:r>
    </w:p>
    <w:sectPr w:rsidR="000661EF"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9E98" w14:textId="77777777" w:rsidR="006C26C7" w:rsidRDefault="006C26C7">
      <w:pPr>
        <w:rPr>
          <w:rFonts w:hint="eastAsia"/>
        </w:rPr>
      </w:pPr>
      <w:r>
        <w:separator/>
      </w:r>
    </w:p>
  </w:endnote>
  <w:endnote w:type="continuationSeparator" w:id="0">
    <w:p w14:paraId="5F88832D" w14:textId="77777777" w:rsidR="006C26C7" w:rsidRDefault="006C26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A7DC7" w14:textId="77777777" w:rsidR="006C26C7" w:rsidRDefault="006C26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53C513" w14:textId="77777777" w:rsidR="006C26C7" w:rsidRDefault="006C26C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E53E1"/>
    <w:multiLevelType w:val="multilevel"/>
    <w:tmpl w:val="AAEA82E0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1A4A7D"/>
    <w:multiLevelType w:val="multilevel"/>
    <w:tmpl w:val="C694CD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28F4C98"/>
    <w:multiLevelType w:val="multilevel"/>
    <w:tmpl w:val="5D4805BE"/>
    <w:lvl w:ilvl="0">
      <w:numFmt w:val="bullet"/>
      <w:lvlText w:val=""/>
      <w:lvlJc w:val="left"/>
      <w:pPr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E369A6"/>
    <w:multiLevelType w:val="multilevel"/>
    <w:tmpl w:val="940E809E"/>
    <w:lvl w:ilvl="0">
      <w:numFmt w:val="bullet"/>
      <w:lvlText w:val="-"/>
      <w:lvlJc w:val="left"/>
      <w:pPr>
        <w:ind w:left="72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F64F3D"/>
    <w:multiLevelType w:val="multilevel"/>
    <w:tmpl w:val="4AB8F4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478379183">
    <w:abstractNumId w:val="2"/>
  </w:num>
  <w:num w:numId="2" w16cid:durableId="1690060433">
    <w:abstractNumId w:val="4"/>
  </w:num>
  <w:num w:numId="3" w16cid:durableId="1980726335">
    <w:abstractNumId w:val="1"/>
  </w:num>
  <w:num w:numId="4" w16cid:durableId="1386872835">
    <w:abstractNumId w:val="3"/>
  </w:num>
  <w:num w:numId="5" w16cid:durableId="9087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EF"/>
    <w:rsid w:val="000661EF"/>
    <w:rsid w:val="00400FF6"/>
    <w:rsid w:val="0045390D"/>
    <w:rsid w:val="004C7EA6"/>
    <w:rsid w:val="006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9425"/>
  <w15:docId w15:val="{BEB70878-51EB-443D-8B4E-E322778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customStyle="1" w:styleId="Didefault">
    <w:name w:val="Di default"/>
    <w:pPr>
      <w:spacing w:before="160" w:line="288" w:lineRule="auto"/>
      <w:textAlignment w:val="auto"/>
    </w:pPr>
    <w:rPr>
      <w:rFonts w:ascii="Helvetica Neue" w:eastAsia="Arial Unicode MS" w:hAnsi="Helvetica Neue" w:cs="Arial Unicode MS"/>
      <w:color w:val="000000"/>
      <w:kern w:val="0"/>
      <w:lang w:val="de-DE" w:eastAsia="it-IT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ruzione@provincia.sie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Guerri Roberta</dc:creator>
  <cp:lastModifiedBy>Roberta Guerri</cp:lastModifiedBy>
  <cp:revision>3</cp:revision>
  <dcterms:created xsi:type="dcterms:W3CDTF">2024-08-05T07:44:00Z</dcterms:created>
  <dcterms:modified xsi:type="dcterms:W3CDTF">2024-08-06T07:24:00Z</dcterms:modified>
</cp:coreProperties>
</file>